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cs="宋体"/>
          <w:sz w:val="28"/>
          <w:szCs w:val="28"/>
        </w:rPr>
      </w:pPr>
      <w:r>
        <w:rPr>
          <w:rFonts w:ascii="宋体" w:hAnsi="宋体" w:cs="宋体"/>
          <w:sz w:val="28"/>
          <w:szCs w:val="28"/>
        </w:rPr>
        <w:t>14</w:t>
      </w:r>
      <w:r>
        <w:rPr>
          <w:rFonts w:hint="eastAsia" w:ascii="宋体" w:hAnsi="宋体" w:cs="宋体"/>
          <w:sz w:val="28"/>
          <w:szCs w:val="28"/>
        </w:rPr>
        <w:t>.对企业未按规定将项目信息或者已备案项目的信息变更情况告知备案机关，或者向备案机关提供虚假信息的行为的处罚流程图</w:t>
      </w:r>
    </w:p>
    <w:tbl>
      <w:tblPr>
        <w:tblStyle w:val="4"/>
        <w:tblpPr w:leftFromText="180" w:rightFromText="180" w:vertAnchor="text" w:horzAnchor="page" w:tblpX="3033" w:tblpY="165"/>
        <w:tblW w:w="4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800" w:type="dxa"/>
          </w:tcPr>
          <w:p>
            <w:pPr>
              <w:spacing w:line="280" w:lineRule="exact"/>
              <w:jc w:val="center"/>
              <w:rPr>
                <w:rFonts w:ascii="仿宋" w:hAnsi="仿宋" w:eastAsia="仿宋" w:cs="仿宋"/>
                <w:szCs w:val="21"/>
              </w:rPr>
            </w:pPr>
            <w:r>
              <w:rPr>
                <w:rFonts w:hint="eastAsia" w:ascii="仿宋" w:hAnsi="仿宋" w:eastAsia="仿宋" w:cs="仿宋"/>
                <w:b/>
                <w:bCs/>
                <w:szCs w:val="21"/>
              </w:rPr>
              <w:t>立案</w:t>
            </w:r>
          </w:p>
          <w:p>
            <w:pPr>
              <w:spacing w:line="280" w:lineRule="exact"/>
              <w:rPr>
                <w:rFonts w:ascii="仿宋" w:hAnsi="仿宋" w:eastAsia="仿宋" w:cs="仿宋"/>
                <w:szCs w:val="21"/>
              </w:rPr>
            </w:pPr>
            <w:r>
              <w:rPr>
                <w:rFonts w:hint="eastAsia" w:ascii="仿宋" w:hAnsi="仿宋" w:eastAsia="仿宋" w:cs="仿宋"/>
                <w:szCs w:val="21"/>
              </w:rPr>
              <w:t>对违法行为线索进行审查核实，决定是否立案</w:t>
            </w:r>
          </w:p>
        </w:tc>
      </w:tr>
    </w:tbl>
    <w:p>
      <w:pPr>
        <w:spacing w:line="280" w:lineRule="exact"/>
        <w:rPr>
          <w:rFonts w:ascii="仿宋" w:hAnsi="仿宋" w:eastAsia="仿宋" w:cs="仿宋"/>
          <w:szCs w:val="21"/>
        </w:rPr>
      </w:pPr>
      <w:r>
        <w:rPr>
          <w:rFonts w:hint="eastAsia" w:ascii="仿宋" w:hAnsi="仿宋" w:eastAsia="仿宋" w:cs="仿宋"/>
          <w:szCs w:val="21"/>
        </w:rPr>
        <w:t xml:space="preserve">                          </w:t>
      </w:r>
    </w:p>
    <w:p>
      <w:pPr>
        <w:spacing w:line="280" w:lineRule="exact"/>
        <w:rPr>
          <w:rFonts w:ascii="仿宋" w:hAnsi="仿宋" w:eastAsia="仿宋" w:cs="仿宋"/>
          <w:szCs w:val="21"/>
          <w:u w:val="single"/>
        </w:rPr>
      </w:pPr>
      <w:r>
        <w:rPr>
          <w:rFonts w:hint="eastAsia" w:ascii="仿宋" w:hAnsi="仿宋" w:eastAsia="仿宋" w:cs="仿宋"/>
          <w:szCs w:val="21"/>
        </w:rPr>
        <w:t xml:space="preserve">    </w:t>
      </w:r>
    </w:p>
    <w:p>
      <w:pPr>
        <w:spacing w:line="280" w:lineRule="exact"/>
        <w:rPr>
          <w:rFonts w:ascii="仿宋" w:hAnsi="仿宋" w:eastAsia="仿宋" w:cs="仿宋"/>
          <w:szCs w:val="21"/>
        </w:rPr>
      </w:pPr>
      <w:r>
        <w:rPr>
          <w:rFonts w:hint="eastAsia" w:ascii="仿宋" w:hAnsi="仿宋" w:eastAsia="仿宋" w:cs="仿宋"/>
          <w:szCs w:val="21"/>
        </w:rPr>
        <w:t xml:space="preserve">                                                    </w:t>
      </w:r>
    </w:p>
    <w:p>
      <w:pPr>
        <w:spacing w:line="28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58240" behindDoc="0" locked="0" layoutInCell="1" allowOverlap="1">
                <wp:simplePos x="0" y="0"/>
                <wp:positionH relativeFrom="column">
                  <wp:posOffset>2116455</wp:posOffset>
                </wp:positionH>
                <wp:positionV relativeFrom="paragraph">
                  <wp:posOffset>50165</wp:posOffset>
                </wp:positionV>
                <wp:extent cx="635" cy="294005"/>
                <wp:effectExtent l="37465" t="0" r="38100" b="10795"/>
                <wp:wrapNone/>
                <wp:docPr id="3" name="直接连接符 3"/>
                <wp:cNvGraphicFramePr/>
                <a:graphic xmlns:a="http://schemas.openxmlformats.org/drawingml/2006/main">
                  <a:graphicData uri="http://schemas.microsoft.com/office/word/2010/wordprocessingShape">
                    <wps:wsp>
                      <wps:cNvCnPr/>
                      <wps:spPr>
                        <a:xfrm>
                          <a:off x="0" y="0"/>
                          <a:ext cx="635" cy="2940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66.65pt;margin-top:3.95pt;height:23.15pt;width:0.05pt;z-index:251658240;mso-width-relative:page;mso-height-relative:page;" filled="f" stroked="t" coordsize="21600,21600" o:gfxdata="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stUHtgAAAAIAQAADwAAAAAAAAAB&#10;ACAAAAAiAAAAZHJzL2Rvd25yZXYueG1sUEsBAhQAFAAAAAgAh07iQJE4RKPXAQAAjwMAAA4AAAAA&#10;AAAAAQAgAAAAJwEAAGRycy9lMm9Eb2MueG1sUEsFBgAAAAAGAAYAWQEAAHAFAAAAAA==&#10;">
                <v:fill on="f" focussize="0,0"/>
                <v:stroke color="#000000" joinstyle="round" endarrow="block"/>
                <v:imagedata o:title=""/>
                <o:lock v:ext="edit" aspectratio="f"/>
              </v:line>
            </w:pict>
          </mc:Fallback>
        </mc:AlternateContent>
      </w:r>
      <w:r>
        <w:rPr>
          <w:rFonts w:hint="eastAsia" w:ascii="仿宋" w:hAnsi="仿宋" w:eastAsia="仿宋" w:cs="仿宋"/>
          <w:szCs w:val="21"/>
        </w:rPr>
        <w:t xml:space="preserve">                                                </w:t>
      </w:r>
    </w:p>
    <w:p>
      <w:pPr>
        <w:spacing w:line="280" w:lineRule="exact"/>
        <w:rPr>
          <w:rFonts w:ascii="仿宋" w:hAnsi="仿宋" w:eastAsia="仿宋" w:cs="仿宋"/>
          <w:color w:val="000000"/>
          <w:kern w:val="0"/>
          <w:szCs w:val="21"/>
        </w:rPr>
      </w:pPr>
      <w:r>
        <w:rPr>
          <w:rFonts w:hint="eastAsia" w:ascii="仿宋" w:hAnsi="仿宋" w:eastAsia="仿宋" w:cs="仿宋"/>
          <w:color w:val="000000"/>
          <w:kern w:val="0"/>
          <w:szCs w:val="21"/>
        </w:rPr>
        <w:t xml:space="preserve">                                                                                                                 </w:t>
      </w:r>
    </w:p>
    <w:tbl>
      <w:tblPr>
        <w:tblStyle w:val="4"/>
        <w:tblpPr w:leftFromText="180" w:rightFromText="180" w:vertAnchor="text" w:horzAnchor="page" w:tblpX="7828" w:tblpY="173"/>
        <w:tblW w:w="2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564" w:type="dxa"/>
          </w:tcPr>
          <w:p>
            <w:pPr>
              <w:spacing w:line="280" w:lineRule="exact"/>
              <w:jc w:val="center"/>
              <w:rPr>
                <w:rFonts w:ascii="仿宋" w:hAnsi="仿宋" w:eastAsia="仿宋" w:cs="仿宋"/>
                <w:b/>
                <w:bCs/>
                <w:szCs w:val="21"/>
              </w:rPr>
            </w:pPr>
            <w:r>
              <w:rPr>
                <w:rFonts w:hint="eastAsia" w:ascii="仿宋" w:hAnsi="仿宋" w:eastAsia="仿宋" w:cs="仿宋"/>
                <w:b/>
                <w:bCs/>
                <w:szCs w:val="21"/>
              </w:rPr>
              <w:t>回避</w:t>
            </w:r>
          </w:p>
          <w:p>
            <w:pPr>
              <w:spacing w:line="280" w:lineRule="exact"/>
              <w:rPr>
                <w:rFonts w:ascii="仿宋" w:hAnsi="仿宋" w:eastAsia="仿宋" w:cs="仿宋"/>
                <w:szCs w:val="21"/>
              </w:rPr>
            </w:pPr>
            <w:r>
              <w:rPr>
                <w:rFonts w:hint="eastAsia" w:ascii="仿宋" w:hAnsi="仿宋" w:eastAsia="仿宋" w:cs="仿宋"/>
                <w:szCs w:val="21"/>
              </w:rPr>
              <w:t>执法人员与当事人有利害关系的，应当回避</w:t>
            </w:r>
          </w:p>
        </w:tc>
      </w:tr>
    </w:tbl>
    <w:tbl>
      <w:tblPr>
        <w:tblStyle w:val="4"/>
        <w:tblpPr w:leftFromText="180" w:rightFromText="180" w:vertAnchor="text" w:horzAnchor="page" w:tblpX="2507" w:tblpY="2"/>
        <w:tblW w:w="3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3979" w:type="dxa"/>
          </w:tcPr>
          <w:p>
            <w:pPr>
              <w:spacing w:line="280" w:lineRule="exact"/>
              <w:jc w:val="center"/>
              <w:rPr>
                <w:rFonts w:ascii="仿宋" w:hAnsi="仿宋" w:eastAsia="仿宋" w:cs="仿宋"/>
                <w:szCs w:val="21"/>
              </w:rPr>
            </w:pPr>
            <w:r>
              <w:rPr>
                <w:rFonts w:hint="eastAsia" w:ascii="仿宋" w:hAnsi="仿宋" w:eastAsia="仿宋" w:cs="仿宋"/>
                <w:b/>
                <w:bCs/>
                <w:szCs w:val="21"/>
              </w:rPr>
              <w:t>调查或检查</w:t>
            </w:r>
          </w:p>
          <w:p>
            <w:pPr>
              <w:spacing w:line="280" w:lineRule="exact"/>
              <w:rPr>
                <w:rFonts w:ascii="仿宋" w:hAnsi="仿宋" w:eastAsia="仿宋" w:cs="仿宋"/>
                <w:color w:val="000000"/>
                <w:kern w:val="0"/>
                <w:szCs w:val="21"/>
              </w:rPr>
            </w:pPr>
            <w:r>
              <w:rPr>
                <w:rFonts w:hint="eastAsia" w:ascii="仿宋" w:hAnsi="仿宋" w:eastAsia="仿宋" w:cs="仿宋"/>
                <w:szCs w:val="21"/>
              </w:rPr>
              <mc:AlternateContent>
                <mc:Choice Requires="wps">
                  <w:drawing>
                    <wp:anchor distT="0" distB="0" distL="114300" distR="114300" simplePos="0" relativeHeight="251653120" behindDoc="0" locked="0" layoutInCell="1" allowOverlap="1">
                      <wp:simplePos x="0" y="0"/>
                      <wp:positionH relativeFrom="column">
                        <wp:posOffset>2466340</wp:posOffset>
                      </wp:positionH>
                      <wp:positionV relativeFrom="paragraph">
                        <wp:posOffset>164465</wp:posOffset>
                      </wp:positionV>
                      <wp:extent cx="848995" cy="9525"/>
                      <wp:effectExtent l="0" t="29210" r="8255" b="37465"/>
                      <wp:wrapNone/>
                      <wp:docPr id="1" name="直接连接符 1"/>
                      <wp:cNvGraphicFramePr/>
                      <a:graphic xmlns:a="http://schemas.openxmlformats.org/drawingml/2006/main">
                        <a:graphicData uri="http://schemas.microsoft.com/office/word/2010/wordprocessingShape">
                          <wps:wsp>
                            <wps:cNvCnPr/>
                            <wps:spPr>
                              <a:xfrm>
                                <a:off x="0" y="0"/>
                                <a:ext cx="848995" cy="95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94.2pt;margin-top:12.95pt;height:0.75pt;width:66.85pt;z-index:251653120;mso-width-relative:page;mso-height-relative:page;" filled="f" stroked="t" coordsize="21600,21600" o:gfxdata="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b1CNdoAAAAJAQAADwAAAAAAAAAB&#10;ACAAAAAiAAAAZHJzL2Rvd25yZXYueG1sUEsBAhQAFAAAAAgAh07iQDvnA13VAQAAkAMAAA4AAAAA&#10;AAAAAQAgAAAAKQEAAGRycy9lMm9Eb2MueG1sUEsFBgAAAAAGAAYAWQEAAHAFAAAAAA==&#10;">
                      <v:fill on="f" focussize="0,0"/>
                      <v:stroke color="#000000" joinstyle="round" endarrow="block"/>
                      <v:imagedata o:title=""/>
                      <o:lock v:ext="edit" aspectratio="f"/>
                    </v:line>
                  </w:pict>
                </mc:Fallback>
              </mc:AlternateContent>
            </w:r>
            <w:r>
              <w:rPr>
                <w:rFonts w:hint="eastAsia" w:ascii="仿宋" w:hAnsi="仿宋" w:eastAsia="仿宋" w:cs="仿宋"/>
                <w:szCs w:val="21"/>
              </w:rPr>
              <w:t>两名以上执法人员向当事人出示执法证，开展调查、检查、收集有关证据,提出处理建议</w:t>
            </w:r>
          </w:p>
        </w:tc>
      </w:tr>
    </w:tbl>
    <w:p>
      <w:pPr>
        <w:spacing w:line="280" w:lineRule="exact"/>
        <w:rPr>
          <w:rFonts w:ascii="仿宋" w:hAnsi="仿宋" w:eastAsia="仿宋" w:cs="仿宋"/>
          <w:color w:val="000000"/>
          <w:kern w:val="0"/>
          <w:szCs w:val="21"/>
        </w:rPr>
      </w:pPr>
    </w:p>
    <w:p>
      <w:pPr>
        <w:spacing w:line="280" w:lineRule="exact"/>
        <w:rPr>
          <w:rFonts w:ascii="仿宋" w:hAnsi="仿宋" w:eastAsia="仿宋" w:cs="仿宋"/>
          <w:color w:val="000000"/>
          <w:kern w:val="0"/>
          <w:szCs w:val="21"/>
        </w:rPr>
      </w:pPr>
      <w:r>
        <w:rPr>
          <w:rFonts w:hint="eastAsia" w:ascii="仿宋" w:hAnsi="仿宋" w:eastAsia="仿宋" w:cs="仿宋"/>
          <w:color w:val="000000"/>
          <w:kern w:val="0"/>
          <w:szCs w:val="21"/>
        </w:rPr>
        <w:t xml:space="preserve">          </w:t>
      </w:r>
    </w:p>
    <w:p>
      <w:pPr>
        <w:spacing w:line="280" w:lineRule="exact"/>
        <w:rPr>
          <w:rFonts w:ascii="仿宋" w:hAnsi="仿宋" w:eastAsia="仿宋" w:cs="仿宋"/>
          <w:color w:val="000000"/>
          <w:kern w:val="0"/>
          <w:szCs w:val="21"/>
        </w:rPr>
      </w:pPr>
      <w:r>
        <w:rPr>
          <w:rFonts w:hint="eastAsia" w:ascii="仿宋" w:hAnsi="仿宋" w:eastAsia="仿宋" w:cs="仿宋"/>
          <w:color w:val="000000"/>
          <w:kern w:val="0"/>
          <w:szCs w:val="21"/>
        </w:rPr>
        <w:t xml:space="preserve">       </w:t>
      </w:r>
    </w:p>
    <w:p>
      <w:pPr>
        <w:spacing w:line="280" w:lineRule="exact"/>
        <w:rPr>
          <w:rFonts w:ascii="仿宋" w:hAnsi="仿宋" w:eastAsia="仿宋" w:cs="仿宋"/>
          <w:color w:val="000000"/>
          <w:kern w:val="0"/>
          <w:szCs w:val="21"/>
        </w:rPr>
      </w:pPr>
      <w:r>
        <w:rPr>
          <w:rFonts w:hint="eastAsia" w:ascii="仿宋" w:hAnsi="仿宋" w:eastAsia="仿宋" w:cs="仿宋"/>
          <w:color w:val="000000"/>
          <w:kern w:val="0"/>
          <w:szCs w:val="21"/>
        </w:rPr>
        <w:t xml:space="preserve">                                                    </w:t>
      </w:r>
    </w:p>
    <w:p>
      <w:pPr>
        <w:spacing w:line="280" w:lineRule="exact"/>
        <w:rPr>
          <w:rFonts w:ascii="仿宋" w:hAnsi="仿宋" w:eastAsia="仿宋" w:cs="仿宋"/>
          <w:color w:val="000000"/>
          <w:kern w:val="0"/>
          <w:szCs w:val="21"/>
        </w:rPr>
      </w:pPr>
      <w:r>
        <w:rPr>
          <w:rFonts w:hint="eastAsia"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1987550</wp:posOffset>
                </wp:positionH>
                <wp:positionV relativeFrom="paragraph">
                  <wp:posOffset>48260</wp:posOffset>
                </wp:positionV>
                <wp:extent cx="635" cy="276860"/>
                <wp:effectExtent l="37465" t="0" r="38100" b="8890"/>
                <wp:wrapNone/>
                <wp:docPr id="2" name="直接连接符 2"/>
                <wp:cNvGraphicFramePr/>
                <a:graphic xmlns:a="http://schemas.openxmlformats.org/drawingml/2006/main">
                  <a:graphicData uri="http://schemas.microsoft.com/office/word/2010/wordprocessingShape">
                    <wps:wsp>
                      <wps:cNvCnPr/>
                      <wps:spPr>
                        <a:xfrm>
                          <a:off x="0" y="0"/>
                          <a:ext cx="635" cy="2768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56.5pt;margin-top:3.8pt;height:21.8pt;width:0.05pt;z-index:251660288;mso-width-relative:page;mso-height-relative:page;" filled="f" stroked="t" coordsize="21600,21600" o:gfxdata="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oGZYXYAAAACAEAAA8AAAAA&#10;AAAAAQAgAAAAIgAAAGRycy9kb3ducmV2LnhtbFBLAQIUABQAAAAIAIdO4kCpDbXS2wEAAI8DAAAO&#10;AAAAAAAAAAEAIAAAACcBAABkcnMvZTJvRG9jLnhtbFBLBQYAAAAABgAGAFkBAAB0BQAAAAA=&#10;">
                <v:fill on="f" focussize="0,0"/>
                <v:stroke color="#000000" joinstyle="round" endarrow="block"/>
                <v:imagedata o:title=""/>
                <o:lock v:ext="edit" aspectratio="f"/>
              </v:line>
            </w:pict>
          </mc:Fallback>
        </mc:AlternateContent>
      </w:r>
      <w:r>
        <w:rPr>
          <w:rFonts w:hint="eastAsia" w:ascii="仿宋" w:hAnsi="仿宋" w:eastAsia="仿宋" w:cs="仿宋"/>
          <w:color w:val="000000"/>
          <w:kern w:val="0"/>
          <w:szCs w:val="21"/>
        </w:rPr>
        <w:t xml:space="preserve">                  </w:t>
      </w:r>
    </w:p>
    <w:tbl>
      <w:tblPr>
        <w:tblStyle w:val="4"/>
        <w:tblpPr w:leftFromText="180" w:rightFromText="180" w:vertAnchor="text" w:horzAnchor="page" w:tblpX="2357" w:tblpY="258"/>
        <w:tblW w:w="5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741" w:type="dxa"/>
          </w:tcPr>
          <w:p>
            <w:pPr>
              <w:spacing w:line="280" w:lineRule="exact"/>
              <w:jc w:val="center"/>
              <w:rPr>
                <w:rFonts w:ascii="仿宋" w:hAnsi="仿宋" w:eastAsia="仿宋" w:cs="仿宋"/>
                <w:b/>
                <w:bCs/>
                <w:szCs w:val="21"/>
              </w:rPr>
            </w:pPr>
            <w:r>
              <w:rPr>
                <w:rFonts w:hint="eastAsia" w:ascii="仿宋" w:hAnsi="仿宋" w:eastAsia="仿宋" w:cs="仿宋"/>
                <w:b/>
                <w:bCs/>
                <w:szCs w:val="21"/>
              </w:rPr>
              <w:t>案件审查</w:t>
            </w:r>
          </w:p>
          <w:p>
            <w:pPr>
              <w:spacing w:line="280" w:lineRule="exact"/>
              <w:rPr>
                <w:rFonts w:ascii="仿宋" w:hAnsi="仿宋" w:eastAsia="仿宋" w:cs="仿宋"/>
                <w:color w:val="000000"/>
                <w:kern w:val="0"/>
                <w:szCs w:val="21"/>
              </w:rPr>
            </w:pPr>
            <w:r>
              <w:rPr>
                <w:rFonts w:hint="eastAsia" w:ascii="仿宋" w:hAnsi="仿宋" w:eastAsia="仿宋" w:cs="仿宋"/>
                <w:szCs w:val="21"/>
              </w:rPr>
              <w:t>行政机关负责人对调查结果进行审查，提出处理意见。给以较重处罚的，行政机关应当集体讨论决定</w:t>
            </w:r>
          </w:p>
        </w:tc>
      </w:tr>
    </w:tbl>
    <w:p>
      <w:pPr>
        <w:spacing w:line="280" w:lineRule="exact"/>
        <w:rPr>
          <w:rFonts w:ascii="仿宋" w:hAnsi="仿宋" w:eastAsia="仿宋" w:cs="仿宋"/>
          <w:color w:val="000000"/>
          <w:kern w:val="0"/>
          <w:szCs w:val="21"/>
        </w:rPr>
      </w:pPr>
      <w:r>
        <w:rPr>
          <w:rFonts w:hint="eastAsia" w:ascii="仿宋" w:hAnsi="仿宋" w:eastAsia="仿宋" w:cs="仿宋"/>
          <w:color w:val="000000"/>
          <w:kern w:val="0"/>
          <w:szCs w:val="21"/>
        </w:rPr>
        <w:t xml:space="preserve">                    </w:t>
      </w:r>
    </w:p>
    <w:p>
      <w:pPr>
        <w:spacing w:line="280" w:lineRule="exact"/>
        <w:rPr>
          <w:rFonts w:ascii="仿宋" w:hAnsi="仿宋" w:eastAsia="仿宋" w:cs="仿宋"/>
          <w:color w:val="000000"/>
          <w:kern w:val="0"/>
          <w:szCs w:val="21"/>
        </w:rPr>
      </w:pPr>
      <w:r>
        <w:rPr>
          <w:rFonts w:hint="eastAsia" w:ascii="仿宋" w:hAnsi="仿宋" w:eastAsia="仿宋" w:cs="仿宋"/>
          <w:color w:val="000000"/>
          <w:kern w:val="0"/>
          <w:szCs w:val="21"/>
        </w:rPr>
        <w:t xml:space="preserve">                                                    </w:t>
      </w:r>
    </w:p>
    <w:p>
      <w:pPr>
        <w:spacing w:line="280" w:lineRule="exact"/>
        <w:rPr>
          <w:rFonts w:ascii="仿宋" w:hAnsi="仿宋" w:eastAsia="仿宋" w:cs="仿宋"/>
          <w:color w:val="000000"/>
          <w:kern w:val="0"/>
          <w:szCs w:val="21"/>
        </w:rPr>
      </w:pPr>
    </w:p>
    <w:p>
      <w:pPr>
        <w:spacing w:line="280" w:lineRule="exact"/>
        <w:rPr>
          <w:rFonts w:ascii="仿宋" w:hAnsi="仿宋" w:eastAsia="仿宋" w:cs="仿宋"/>
          <w:color w:val="000000"/>
          <w:kern w:val="0"/>
          <w:szCs w:val="21"/>
        </w:rPr>
      </w:pPr>
    </w:p>
    <w:p>
      <w:pPr>
        <w:spacing w:line="280" w:lineRule="exact"/>
        <w:rPr>
          <w:rFonts w:ascii="仿宋" w:hAnsi="仿宋" w:eastAsia="仿宋" w:cs="仿宋"/>
          <w:color w:val="000000"/>
          <w:kern w:val="0"/>
          <w:szCs w:val="21"/>
        </w:rPr>
      </w:pPr>
      <w:r>
        <w:rPr>
          <w:rFonts w:hint="eastAsia" w:ascii="仿宋" w:hAnsi="仿宋" w:eastAsia="仿宋" w:cs="仿宋"/>
          <w:szCs w:val="21"/>
        </w:rPr>
        <mc:AlternateContent>
          <mc:Choice Requires="wps">
            <w:drawing>
              <wp:anchor distT="0" distB="0" distL="114300" distR="114300" simplePos="0" relativeHeight="251661312" behindDoc="0" locked="0" layoutInCell="1" allowOverlap="1">
                <wp:simplePos x="0" y="0"/>
                <wp:positionH relativeFrom="column">
                  <wp:posOffset>-1945005</wp:posOffset>
                </wp:positionH>
                <wp:positionV relativeFrom="paragraph">
                  <wp:posOffset>14605</wp:posOffset>
                </wp:positionV>
                <wp:extent cx="635" cy="493395"/>
                <wp:effectExtent l="37465" t="0" r="38100" b="1905"/>
                <wp:wrapNone/>
                <wp:docPr id="9" name="直接连接符 9"/>
                <wp:cNvGraphicFramePr/>
                <a:graphic xmlns:a="http://schemas.openxmlformats.org/drawingml/2006/main">
                  <a:graphicData uri="http://schemas.microsoft.com/office/word/2010/wordprocessingShape">
                    <wps:wsp>
                      <wps:cNvCnPr/>
                      <wps:spPr>
                        <a:xfrm>
                          <a:off x="0" y="0"/>
                          <a:ext cx="635" cy="4933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53.15pt;margin-top:1.15pt;height:38.85pt;width:0.05pt;z-index:251661312;mso-width-relative:page;mso-height-relative:page;" filled="f" stroked="t" coordsize="21600,21600" o:gfxdata="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1c6DPZAAAACgEAAA8AAAAAAAAA&#10;AQAgAAAAIgAAAGRycy9kb3ducmV2LnhtbFBLAQIUABQAAAAIAIdO4kBuTF5y1wEAAI8DAAAOAAAA&#10;AAAAAAEAIAAAACgBAABkcnMvZTJvRG9jLnhtbFBLBQYAAAAABgAGAFkBAABxBQAAAAA=&#10;">
                <v:fill on="f" focussize="0,0"/>
                <v:stroke color="#000000" joinstyle="round" endarrow="block"/>
                <v:imagedata o:title=""/>
                <o:lock v:ext="edit" aspectratio="f"/>
              </v:line>
            </w:pict>
          </mc:Fallback>
        </mc:AlternateContent>
      </w:r>
    </w:p>
    <w:p>
      <w:pPr>
        <w:spacing w:line="280" w:lineRule="exact"/>
        <w:rPr>
          <w:rFonts w:ascii="仿宋" w:hAnsi="仿宋" w:eastAsia="仿宋" w:cs="仿宋"/>
          <w:color w:val="000000"/>
          <w:kern w:val="0"/>
          <w:szCs w:val="21"/>
        </w:rPr>
      </w:pPr>
    </w:p>
    <w:p>
      <w:pPr>
        <w:spacing w:line="280" w:lineRule="exact"/>
        <w:rPr>
          <w:rFonts w:ascii="仿宋" w:hAnsi="仿宋" w:eastAsia="仿宋" w:cs="仿宋"/>
          <w:szCs w:val="21"/>
        </w:rPr>
      </w:pPr>
    </w:p>
    <w:tbl>
      <w:tblPr>
        <w:tblStyle w:val="4"/>
        <w:tblpPr w:leftFromText="180" w:rightFromText="180" w:vertAnchor="text" w:horzAnchor="page" w:tblpX="3435" w:tblpY="5"/>
        <w:tblW w:w="3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690" w:type="dxa"/>
          </w:tcPr>
          <w:p>
            <w:pPr>
              <w:spacing w:line="280" w:lineRule="exact"/>
              <w:jc w:val="center"/>
              <w:rPr>
                <w:rFonts w:ascii="仿宋" w:hAnsi="仿宋" w:eastAsia="仿宋" w:cs="仿宋"/>
                <w:szCs w:val="21"/>
              </w:rPr>
            </w:pPr>
            <w:r>
              <w:rPr>
                <w:rFonts w:hint="eastAsia" w:ascii="仿宋" w:hAnsi="仿宋" w:eastAsia="仿宋" w:cs="仿宋"/>
                <w:b/>
                <w:bCs/>
                <w:szCs w:val="21"/>
              </w:rPr>
              <w:t>告知</w:t>
            </w:r>
          </w:p>
          <w:p>
            <w:pPr>
              <w:spacing w:line="280" w:lineRule="exact"/>
              <w:rPr>
                <w:rFonts w:ascii="仿宋" w:hAnsi="仿宋" w:eastAsia="仿宋" w:cs="仿宋"/>
                <w:color w:val="000000"/>
                <w:kern w:val="0"/>
                <w:szCs w:val="21"/>
              </w:rPr>
            </w:pPr>
            <w:r>
              <w:rPr>
                <w:rFonts w:hint="eastAsia" w:ascii="仿宋" w:hAnsi="仿宋" w:eastAsia="仿宋" w:cs="仿宋"/>
                <w:szCs w:val="21"/>
              </w:rPr>
              <w:t>在作出行政处罚前，应当告知当事人作出处罚决定的事由、理由及依据，并告知当事人救济权</w:t>
            </w:r>
          </w:p>
        </w:tc>
      </w:tr>
    </w:tbl>
    <w:p>
      <w:pPr>
        <w:spacing w:line="280" w:lineRule="exact"/>
        <w:rPr>
          <w:rFonts w:ascii="仿宋" w:hAnsi="仿宋" w:eastAsia="仿宋" w:cs="仿宋"/>
          <w:color w:val="000000"/>
          <w:kern w:val="0"/>
          <w:szCs w:val="21"/>
        </w:rPr>
      </w:pPr>
      <w:r>
        <w:rPr>
          <w:rFonts w:hint="eastAsia" w:ascii="仿宋" w:hAnsi="仿宋" w:eastAsia="仿宋" w:cs="仿宋"/>
          <w:color w:val="000000"/>
          <w:kern w:val="0"/>
          <w:szCs w:val="21"/>
        </w:rPr>
        <w:t xml:space="preserve">            </w:t>
      </w:r>
    </w:p>
    <w:p>
      <w:pPr>
        <w:spacing w:line="280" w:lineRule="exact"/>
        <w:rPr>
          <w:rFonts w:ascii="仿宋" w:hAnsi="仿宋" w:eastAsia="仿宋" w:cs="仿宋"/>
          <w:szCs w:val="21"/>
        </w:rPr>
      </w:pPr>
      <w:r>
        <w:rPr>
          <w:rFonts w:hint="eastAsia" w:ascii="仿宋" w:hAnsi="仿宋" w:eastAsia="仿宋" w:cs="仿宋"/>
          <w:szCs w:val="21"/>
        </w:rPr>
        <w:t xml:space="preserve"> </w:t>
      </w:r>
    </w:p>
    <w:p>
      <w:pPr>
        <w:spacing w:line="280" w:lineRule="exact"/>
        <w:rPr>
          <w:rFonts w:ascii="仿宋" w:hAnsi="仿宋" w:eastAsia="仿宋" w:cs="仿宋"/>
          <w:szCs w:val="21"/>
        </w:rPr>
      </w:pPr>
    </w:p>
    <w:p>
      <w:pPr>
        <w:spacing w:line="280" w:lineRule="exact"/>
        <w:rPr>
          <w:rFonts w:ascii="仿宋" w:hAnsi="仿宋" w:eastAsia="仿宋" w:cs="仿宋"/>
          <w:szCs w:val="21"/>
        </w:rPr>
      </w:pPr>
      <w:r>
        <w:rPr>
          <w:rFonts w:hint="eastAsia" w:ascii="仿宋" w:hAnsi="仿宋" w:eastAsia="仿宋" w:cs="仿宋"/>
          <w:color w:val="000000"/>
          <w:kern w:val="0"/>
          <w:szCs w:val="21"/>
        </w:rPr>
        <w:t xml:space="preserve">                            </w:t>
      </w:r>
    </w:p>
    <w:p>
      <w:pPr>
        <w:spacing w:line="280" w:lineRule="exact"/>
        <w:rPr>
          <w:rFonts w:ascii="仿宋" w:hAnsi="仿宋" w:eastAsia="仿宋" w:cs="仿宋"/>
          <w:color w:val="000000"/>
          <w:kern w:val="0"/>
          <w:szCs w:val="21"/>
        </w:rPr>
      </w:pPr>
      <w:r>
        <w:rPr>
          <w:rFonts w:hint="eastAsia" w:ascii="仿宋" w:hAnsi="仿宋" w:eastAsia="仿宋" w:cs="仿宋"/>
          <w:szCs w:val="21"/>
        </w:rPr>
        <mc:AlternateContent>
          <mc:Choice Requires="wps">
            <w:drawing>
              <wp:anchor distT="0" distB="0" distL="114300" distR="114300" simplePos="0" relativeHeight="251654144" behindDoc="0" locked="0" layoutInCell="1" allowOverlap="1">
                <wp:simplePos x="0" y="0"/>
                <wp:positionH relativeFrom="column">
                  <wp:posOffset>2282190</wp:posOffset>
                </wp:positionH>
                <wp:positionV relativeFrom="paragraph">
                  <wp:posOffset>116840</wp:posOffset>
                </wp:positionV>
                <wp:extent cx="635" cy="242570"/>
                <wp:effectExtent l="37465" t="0" r="38100" b="5080"/>
                <wp:wrapNone/>
                <wp:docPr id="10" name="直接连接符 10"/>
                <wp:cNvGraphicFramePr/>
                <a:graphic xmlns:a="http://schemas.openxmlformats.org/drawingml/2006/main">
                  <a:graphicData uri="http://schemas.microsoft.com/office/word/2010/wordprocessingShape">
                    <wps:wsp>
                      <wps:cNvCnPr/>
                      <wps:spPr>
                        <a:xfrm>
                          <a:off x="0" y="0"/>
                          <a:ext cx="635" cy="2425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79.7pt;margin-top:9.2pt;height:19.1pt;width:0.05pt;z-index:251654144;mso-width-relative:page;mso-height-relative:page;" filled="f" stroked="t" coordsize="21600,21600" o:gfxdata="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BupStkAAAAJAQAADwAAAAAA&#10;AAABACAAAAAiAAAAZHJzL2Rvd25yZXYueG1sUEsBAhQAFAAAAAgAh07iQOEXywnZAQAAkQMAAA4A&#10;AAAAAAAAAQAgAAAAKAEAAGRycy9lMm9Eb2MueG1sUEsFBgAAAAAGAAYAWQEAAHMFAAAAAA==&#10;">
                <v:fill on="f" focussize="0,0"/>
                <v:stroke color="#000000" joinstyle="round" endarrow="block"/>
                <v:imagedata o:title=""/>
                <o:lock v:ext="edit" aspectratio="f"/>
              </v:line>
            </w:pict>
          </mc:Fallback>
        </mc:AlternateContent>
      </w:r>
      <w:r>
        <w:rPr>
          <w:rFonts w:hint="eastAsia" w:ascii="仿宋" w:hAnsi="仿宋" w:eastAsia="仿宋" w:cs="仿宋"/>
          <w:szCs w:val="21"/>
        </w:rPr>
        <w:t xml:space="preserve">                                                                    </w:t>
      </w:r>
      <w:r>
        <w:rPr>
          <w:rFonts w:hint="eastAsia" w:ascii="仿宋" w:hAnsi="仿宋" w:eastAsia="仿宋" w:cs="仿宋"/>
          <w:color w:val="000000"/>
          <w:kern w:val="0"/>
          <w:szCs w:val="21"/>
        </w:rPr>
        <w:t xml:space="preserve">        </w:t>
      </w:r>
    </w:p>
    <w:tbl>
      <w:tblPr>
        <w:tblStyle w:val="4"/>
        <w:tblpPr w:leftFromText="180" w:rightFromText="180" w:vertAnchor="text" w:horzAnchor="page" w:tblpX="885" w:tblpY="1156"/>
        <w:tblW w:w="3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691" w:type="dxa"/>
          </w:tcPr>
          <w:p>
            <w:pPr>
              <w:widowControl/>
              <w:shd w:val="clear" w:color="auto" w:fill="FFFFFF"/>
              <w:spacing w:before="100" w:beforeAutospacing="1" w:after="100" w:afterAutospacing="1" w:line="280" w:lineRule="exact"/>
              <w:jc w:val="center"/>
              <w:rPr>
                <w:rFonts w:ascii="仿宋" w:hAnsi="仿宋" w:eastAsia="仿宋" w:cs="仿宋"/>
                <w:color w:val="000000"/>
                <w:kern w:val="0"/>
                <w:szCs w:val="21"/>
              </w:rPr>
            </w:pPr>
            <w:r>
              <w:rPr>
                <w:rFonts w:hint="eastAsia" w:ascii="仿宋" w:hAnsi="仿宋" w:eastAsia="仿宋" w:cs="仿宋"/>
                <w:b/>
                <w:bCs/>
                <w:color w:val="000000"/>
                <w:kern w:val="0"/>
                <w:szCs w:val="21"/>
              </w:rPr>
              <w:t>陈述申辩</w:t>
            </w:r>
            <w:r>
              <w:rPr>
                <w:rFonts w:hint="eastAsia" w:ascii="仿宋" w:hAnsi="仿宋" w:eastAsia="仿宋" w:cs="仿宋"/>
                <w:b/>
                <w:bCs/>
                <w:szCs w:val="21"/>
              </w:rPr>
              <w:t xml:space="preserve"> </w:t>
            </w:r>
            <w:r>
              <w:rPr>
                <w:rFonts w:hint="eastAsia" w:ascii="仿宋" w:hAnsi="仿宋" w:eastAsia="仿宋" w:cs="仿宋"/>
                <w:szCs w:val="21"/>
              </w:rPr>
              <w:t xml:space="preserve">                                             </w:t>
            </w:r>
            <w:r>
              <w:rPr>
                <w:rFonts w:hint="eastAsia" w:ascii="仿宋" w:hAnsi="仿宋" w:eastAsia="仿宋" w:cs="仿宋"/>
                <w:color w:val="000000"/>
                <w:kern w:val="0"/>
                <w:szCs w:val="21"/>
              </w:rPr>
              <w:t>当事人行使申请陈述申辩权，行政机关对陈述申辩事实、理由和依据进行复核</w:t>
            </w:r>
          </w:p>
        </w:tc>
      </w:tr>
    </w:tbl>
    <w:p>
      <w:pPr>
        <w:widowControl/>
        <w:shd w:val="clear" w:color="auto" w:fill="FFFFFF"/>
        <w:spacing w:before="100" w:beforeAutospacing="1" w:after="100" w:afterAutospacing="1" w:line="280" w:lineRule="exact"/>
        <w:jc w:val="lef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55168" behindDoc="0" locked="0" layoutInCell="1" allowOverlap="1">
                <wp:simplePos x="0" y="0"/>
                <wp:positionH relativeFrom="column">
                  <wp:posOffset>1342390</wp:posOffset>
                </wp:positionH>
                <wp:positionV relativeFrom="paragraph">
                  <wp:posOffset>173355</wp:posOffset>
                </wp:positionV>
                <wp:extent cx="635" cy="536575"/>
                <wp:effectExtent l="37465" t="0" r="38100" b="15875"/>
                <wp:wrapNone/>
                <wp:docPr id="12" name="直接连接符 12"/>
                <wp:cNvGraphicFramePr/>
                <a:graphic xmlns:a="http://schemas.openxmlformats.org/drawingml/2006/main">
                  <a:graphicData uri="http://schemas.microsoft.com/office/word/2010/wordprocessingShape">
                    <wps:wsp>
                      <wps:cNvCnPr/>
                      <wps:spPr>
                        <a:xfrm>
                          <a:off x="0" y="0"/>
                          <a:ext cx="635" cy="5365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5.7pt;margin-top:13.65pt;height:42.25pt;width:0.05pt;z-index:251655168;mso-width-relative:page;mso-height-relative:page;" filled="f" stroked="t" coordsize="21600,21600" o:gfxdata="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IlMuT2AAAAAoBAAAPAAAAAAAA&#10;AAEAIAAAACIAAABkcnMvZG93bnJldi54bWxQSwECFAAUAAAACACHTuJAxfWHI9kBAACRAwAADgAA&#10;AAAAAAABACAAAAAnAQAAZHJzL2Uyb0RvYy54bWxQSwUGAAAAAAYABgBZAQAAcgUAAAAA&#10;">
                <v:fill on="f" focussize="0,0"/>
                <v:stroke color="#000000" joinstyle="round" endarrow="block"/>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56192" behindDoc="0" locked="0" layoutInCell="1" allowOverlap="1">
                <wp:simplePos x="0" y="0"/>
                <wp:positionH relativeFrom="column">
                  <wp:posOffset>3134360</wp:posOffset>
                </wp:positionH>
                <wp:positionV relativeFrom="paragraph">
                  <wp:posOffset>173355</wp:posOffset>
                </wp:positionV>
                <wp:extent cx="635" cy="459105"/>
                <wp:effectExtent l="37465" t="0" r="38100" b="17145"/>
                <wp:wrapNone/>
                <wp:docPr id="11" name="直接连接符 11"/>
                <wp:cNvGraphicFramePr/>
                <a:graphic xmlns:a="http://schemas.openxmlformats.org/drawingml/2006/main">
                  <a:graphicData uri="http://schemas.microsoft.com/office/word/2010/wordprocessingShape">
                    <wps:wsp>
                      <wps:cNvCnPr/>
                      <wps:spPr>
                        <a:xfrm>
                          <a:off x="0" y="0"/>
                          <a:ext cx="635" cy="4591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46.8pt;margin-top:13.65pt;height:36.15pt;width:0.05pt;z-index:251656192;mso-width-relative:page;mso-height-relative:page;" filled="f" stroked="t" coordsize="21600,21600" o:gfxdata="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61KxGtoAAAAJAQAADwAAAAAA&#10;AAABACAAAAAiAAAAZHJzL2Rvd25yZXYueG1sUEsBAhQAFAAAAAgAh07iQIpvOFzYAQAAkQMAAA4A&#10;AAAAAAAAAQAgAAAAKQEAAGRycy9lMm9Eb2MueG1sUEsFBgAAAAAGAAYAWQEAAHMFAAAAAA==&#10;">
                <v:fill on="f" focussize="0,0"/>
                <v:stroke color="#000000" joinstyle="round" endarrow="block"/>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52096" behindDoc="0" locked="0" layoutInCell="1" allowOverlap="1">
                <wp:simplePos x="0" y="0"/>
                <wp:positionH relativeFrom="column">
                  <wp:posOffset>1346835</wp:posOffset>
                </wp:positionH>
                <wp:positionV relativeFrom="paragraph">
                  <wp:posOffset>173355</wp:posOffset>
                </wp:positionV>
                <wp:extent cx="179197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79197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6.05pt;margin-top:13.65pt;height:0.05pt;width:141.1pt;z-index:251652096;mso-width-relative:page;mso-height-relative:page;" filled="f" stroked="t" coordsize="21600,21600" o:gfxdata="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HkgpNYAAAAJAQAADwAAAAAAAAABACAAAAAi&#10;AAAAZHJzL2Rvd25yZXYueG1sUEsBAhQAFAAAAAgAh07iQMSE3DTTAQAAjgMAAA4AAAAAAAAAAQAg&#10;AAAAJQEAAGRycy9lMm9Eb2MueG1sUEsFBgAAAAAGAAYAWQEAAGoFAAAAAA==&#10;">
                <v:fill on="f" focussize="0,0"/>
                <v:stroke color="#000000" joinstyle="round"/>
                <v:imagedata o:title=""/>
                <o:lock v:ext="edit" aspectratio="f"/>
              </v:line>
            </w:pict>
          </mc:Fallback>
        </mc:AlternateContent>
      </w:r>
      <w:r>
        <w:rPr>
          <w:rFonts w:hint="eastAsia" w:ascii="仿宋" w:hAnsi="仿宋" w:eastAsia="仿宋" w:cs="仿宋"/>
          <w:color w:val="000000"/>
          <w:kern w:val="0"/>
          <w:szCs w:val="21"/>
        </w:rPr>
        <w:t xml:space="preserve">                                       </w:t>
      </w:r>
    </w:p>
    <w:tbl>
      <w:tblPr>
        <w:tblStyle w:val="4"/>
        <w:tblpPr w:leftFromText="180" w:rightFromText="180" w:vertAnchor="text" w:horzAnchor="page" w:tblpX="6189" w:tblpY="400"/>
        <w:tblW w:w="2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027" w:type="dxa"/>
          </w:tcPr>
          <w:p>
            <w:pPr>
              <w:spacing w:line="28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符合听证情形的</w:t>
            </w:r>
          </w:p>
        </w:tc>
      </w:tr>
    </w:tbl>
    <w:p>
      <w:pPr>
        <w:widowControl/>
        <w:shd w:val="clear" w:color="auto" w:fill="FFFFFF"/>
        <w:spacing w:before="100" w:beforeAutospacing="1" w:after="100" w:afterAutospacing="1" w:line="280" w:lineRule="exact"/>
        <w:jc w:val="left"/>
        <w:rPr>
          <w:rFonts w:ascii="仿宋" w:hAnsi="仿宋" w:eastAsia="仿宋" w:cs="仿宋"/>
          <w:szCs w:val="21"/>
          <w:u w:val="single"/>
        </w:rPr>
      </w:pPr>
      <w:r>
        <w:rPr>
          <w:rFonts w:hint="eastAsia" w:ascii="仿宋" w:hAnsi="仿宋" w:eastAsia="仿宋" w:cs="仿宋"/>
          <w:szCs w:val="21"/>
        </w:rPr>
        <w:t xml:space="preserve">                       </w:t>
      </w:r>
    </w:p>
    <w:p>
      <w:pPr>
        <w:spacing w:line="280" w:lineRule="exact"/>
        <w:ind w:firstLine="4200" w:firstLineChars="2000"/>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57216" behindDoc="0" locked="0" layoutInCell="1" allowOverlap="1">
                <wp:simplePos x="0" y="0"/>
                <wp:positionH relativeFrom="column">
                  <wp:posOffset>1529715</wp:posOffset>
                </wp:positionH>
                <wp:positionV relativeFrom="paragraph">
                  <wp:posOffset>124460</wp:posOffset>
                </wp:positionV>
                <wp:extent cx="635" cy="138430"/>
                <wp:effectExtent l="4445" t="0" r="13970" b="13970"/>
                <wp:wrapNone/>
                <wp:docPr id="14" name="直接连接符 14"/>
                <wp:cNvGraphicFramePr/>
                <a:graphic xmlns:a="http://schemas.openxmlformats.org/drawingml/2006/main">
                  <a:graphicData uri="http://schemas.microsoft.com/office/word/2010/wordprocessingShape">
                    <wps:wsp>
                      <wps:cNvCnPr/>
                      <wps:spPr>
                        <a:xfrm>
                          <a:off x="0" y="0"/>
                          <a:ext cx="635" cy="13843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0.45pt;margin-top:9.8pt;height:10.9pt;width:0.05pt;z-index:251657216;mso-width-relative:page;mso-height-relative:page;" filled="f" stroked="t" coordsize="21600,21600" o:gfxdata="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85gtNcAAAAJAQAADwAAAAAAAAABACAA&#10;AAAiAAAAZHJzL2Rvd25yZXYueG1sUEsBAhQAFAAAAAgAh07iQK5yTHPVAQAAjQMAAA4AAAAAAAAA&#10;AQAgAAAAJgEAAGRycy9lMm9Eb2MueG1sUEsFBgAAAAAGAAYAWQEAAG0FAAAAAA==&#10;">
                <v:fill on="f" focussize="0,0"/>
                <v:stroke color="#000000" joinstyle="round"/>
                <v:imagedata o:title=""/>
                <o:lock v:ext="edit" aspectratio="f"/>
              </v:line>
            </w:pict>
          </mc:Fallback>
        </mc:AlternateContent>
      </w:r>
      <w:r>
        <w:rPr>
          <w:rFonts w:hint="eastAsia" w:ascii="仿宋" w:hAnsi="仿宋" w:eastAsia="仿宋" w:cs="仿宋"/>
          <w:color w:val="000000"/>
          <w:kern w:val="0"/>
          <w:szCs w:val="21"/>
        </w:rPr>
        <w:t xml:space="preserve">                  </w:t>
      </w:r>
      <w:r>
        <w:rPr>
          <w:rFonts w:hint="eastAsia" w:ascii="仿宋" w:hAnsi="仿宋" w:eastAsia="仿宋" w:cs="仿宋"/>
          <w:szCs w:val="21"/>
        </w:rPr>
        <w:t xml:space="preserve">                      </w:t>
      </w:r>
      <w:r>
        <w:rPr>
          <w:rFonts w:hint="eastAsia" w:ascii="仿宋" w:hAnsi="仿宋" w:eastAsia="仿宋" w:cs="仿宋"/>
          <w:szCs w:val="21"/>
          <w:u w:val="single"/>
        </w:rPr>
        <w:t xml:space="preserve">          </w:t>
      </w:r>
    </w:p>
    <w:p>
      <w:pPr>
        <w:spacing w:line="280" w:lineRule="exact"/>
        <w:ind w:firstLine="4200" w:firstLineChars="2000"/>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3360" behindDoc="0" locked="0" layoutInCell="1" allowOverlap="1">
                <wp:simplePos x="0" y="0"/>
                <wp:positionH relativeFrom="column">
                  <wp:posOffset>926465</wp:posOffset>
                </wp:positionH>
                <wp:positionV relativeFrom="paragraph">
                  <wp:posOffset>130810</wp:posOffset>
                </wp:positionV>
                <wp:extent cx="7620" cy="870585"/>
                <wp:effectExtent l="31115" t="0" r="37465" b="5715"/>
                <wp:wrapNone/>
                <wp:docPr id="15" name="直接连接符 15"/>
                <wp:cNvGraphicFramePr/>
                <a:graphic xmlns:a="http://schemas.openxmlformats.org/drawingml/2006/main">
                  <a:graphicData uri="http://schemas.microsoft.com/office/word/2010/wordprocessingShape">
                    <wps:wsp>
                      <wps:cNvCnPr/>
                      <wps:spPr>
                        <a:xfrm>
                          <a:off x="0" y="0"/>
                          <a:ext cx="7620" cy="8705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72.95pt;margin-top:10.3pt;height:68.55pt;width:0.6pt;z-index:251663360;mso-width-relative:page;mso-height-relative:page;" filled="f" stroked="t" coordsize="21600,21600" o:gfxdata="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T+tre2wAAAAoBAAAP&#10;AAAAAAAAAAEAIAAAACIAAABkcnMvZG93bnJldi54bWxQSwECFAAUAAAACACHTuJAlc0BRtwBAACS&#10;AwAADgAAAAAAAAABACAAAAAqAQAAZHJzL2Uyb0RvYy54bWxQSwUGAAAAAAYABgBZAQAAeAUAAAAA&#10;">
                <v:fill on="f" focussize="0,0"/>
                <v:stroke color="#000000" joinstyle="round" endarrow="block"/>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65408" behindDoc="0" locked="0" layoutInCell="1" allowOverlap="1">
                <wp:simplePos x="0" y="0"/>
                <wp:positionH relativeFrom="column">
                  <wp:posOffset>2426335</wp:posOffset>
                </wp:positionH>
                <wp:positionV relativeFrom="paragraph">
                  <wp:posOffset>138430</wp:posOffset>
                </wp:positionV>
                <wp:extent cx="3810" cy="608965"/>
                <wp:effectExtent l="37465" t="0" r="34925" b="635"/>
                <wp:wrapNone/>
                <wp:docPr id="16" name="直接连接符 16"/>
                <wp:cNvGraphicFramePr/>
                <a:graphic xmlns:a="http://schemas.openxmlformats.org/drawingml/2006/main">
                  <a:graphicData uri="http://schemas.microsoft.com/office/word/2010/wordprocessingShape">
                    <wps:wsp>
                      <wps:cNvCnPr/>
                      <wps:spPr>
                        <a:xfrm flipH="1">
                          <a:off x="0" y="0"/>
                          <a:ext cx="3810" cy="6089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91.05pt;margin-top:10.9pt;height:47.95pt;width:0.3pt;z-index:251665408;mso-width-relative:page;mso-height-relative:page;" filled="f" stroked="t" coordsize="21600,21600" o:gfxdata="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h6uwdkAAAAK&#10;AQAADwAAAAAAAAABACAAAAAiAAAAZHJzL2Rvd25yZXYueG1sUEsBAhQAFAAAAAgAh07iQA3B2+Hi&#10;AQAAnAMAAA4AAAAAAAAAAQAgAAAAKAEAAGRycy9lMm9Eb2MueG1sUEsFBgAAAAAGAAYAWQEAAHwF&#10;AAAAAA==&#10;">
                <v:fill on="f" focussize="0,0"/>
                <v:stroke color="#000000" joinstyle="round" endarrow="block"/>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137160</wp:posOffset>
                </wp:positionV>
                <wp:extent cx="1515745" cy="635"/>
                <wp:effectExtent l="0" t="0" r="0" b="0"/>
                <wp:wrapNone/>
                <wp:docPr id="17" name="直接连接符 17"/>
                <wp:cNvGraphicFramePr/>
                <a:graphic xmlns:a="http://schemas.openxmlformats.org/drawingml/2006/main">
                  <a:graphicData uri="http://schemas.microsoft.com/office/word/2010/wordprocessingShape">
                    <wps:wsp>
                      <wps:cNvCnPr/>
                      <wps:spPr>
                        <a:xfrm>
                          <a:off x="0" y="0"/>
                          <a:ext cx="151574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2.7pt;margin-top:10.8pt;height:0.05pt;width:119.35pt;z-index:251658240;mso-width-relative:page;mso-height-relative:page;" filled="f" stroked="t" coordsize="21600,21600" o:gfxdata="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U0Fy/XAAAACQEAAA8AAAAAAAAAAQAgAAAA&#10;IgAAAGRycy9kb3ducmV2LnhtbFBLAQIUABQAAAAIAIdO4kDlnpPh0wEAAI4DAAAOAAAAAAAAAAEA&#10;IAAAACYBAABkcnMvZTJvRG9jLnhtbFBLBQYAAAAABgAGAFkBAABrBQAAAAA=&#10;">
                <v:fill on="f" focussize="0,0"/>
                <v:stroke color="#000000" joinstyle="round"/>
                <v:imagedata o:title=""/>
                <o:lock v:ext="edit" aspectratio="f"/>
              </v:line>
            </w:pict>
          </mc:Fallback>
        </mc:AlternateContent>
      </w:r>
      <w:r>
        <w:rPr>
          <w:rFonts w:hint="eastAsia" w:ascii="仿宋" w:hAnsi="仿宋" w:eastAsia="仿宋" w:cs="仿宋"/>
          <w:szCs w:val="21"/>
        </w:rPr>
        <w:t xml:space="preserve">           </w:t>
      </w:r>
    </w:p>
    <w:p>
      <w:pPr>
        <w:spacing w:line="280" w:lineRule="exact"/>
        <w:ind w:firstLine="4200" w:firstLineChars="2000"/>
        <w:rPr>
          <w:rFonts w:ascii="仿宋" w:hAnsi="仿宋" w:eastAsia="仿宋" w:cs="仿宋"/>
          <w:szCs w:val="21"/>
        </w:rPr>
      </w:pPr>
    </w:p>
    <w:p>
      <w:pPr>
        <w:spacing w:line="28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58240" behindDoc="0" locked="0" layoutInCell="1" allowOverlap="1">
                <wp:simplePos x="0" y="0"/>
                <wp:positionH relativeFrom="column">
                  <wp:posOffset>-1370965</wp:posOffset>
                </wp:positionH>
                <wp:positionV relativeFrom="paragraph">
                  <wp:posOffset>49530</wp:posOffset>
                </wp:positionV>
                <wp:extent cx="5080" cy="418465"/>
                <wp:effectExtent l="37465" t="0" r="33655" b="635"/>
                <wp:wrapNone/>
                <wp:docPr id="5" name="直接连接符 5"/>
                <wp:cNvGraphicFramePr/>
                <a:graphic xmlns:a="http://schemas.openxmlformats.org/drawingml/2006/main">
                  <a:graphicData uri="http://schemas.microsoft.com/office/word/2010/wordprocessingShape">
                    <wps:wsp>
                      <wps:cNvCnPr/>
                      <wps:spPr>
                        <a:xfrm flipH="1">
                          <a:off x="0" y="0"/>
                          <a:ext cx="5080" cy="4184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7.95pt;margin-top:3.9pt;height:32.95pt;width:0.4pt;z-index:251658240;mso-width-relative:page;mso-height-relative:page;" filled="f" stroked="t" coordsize="21600,21600" o:gfxdata="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xBqe2QAA&#10;AAoBAAAPAAAAAAAAAAEAIAAAACIAAABkcnMvZG93bnJldi54bWxQSwECFAAUAAAACACHTuJAhtT/&#10;aOQBAACaAwAADgAAAAAAAAABACAAAAAoAQAAZHJzL2Uyb0RvYy54bWxQSwUGAAAAAAYABgBZAQAA&#10;fgUAAAAA&#10;">
                <v:fill on="f" focussize="0,0"/>
                <v:stroke color="#000000" joinstyle="round" endarrow="block"/>
                <v:imagedata o:title=""/>
                <o:lock v:ext="edit" aspectratio="f"/>
              </v:line>
            </w:pict>
          </mc:Fallback>
        </mc:AlternateContent>
      </w:r>
      <w:r>
        <w:rPr>
          <w:rFonts w:hint="eastAsia" w:ascii="仿宋" w:hAnsi="仿宋" w:eastAsia="仿宋" w:cs="仿宋"/>
          <w:szCs w:val="21"/>
        </w:rPr>
        <w:t xml:space="preserve"> </w:t>
      </w:r>
      <w:r>
        <w:rPr>
          <w:rFonts w:ascii="仿宋" w:hAnsi="仿宋" w:eastAsia="仿宋" w:cs="仿宋"/>
          <w:szCs w:val="21"/>
        </w:rPr>
        <w:t xml:space="preserve">         </w:t>
      </w:r>
    </w:p>
    <w:p>
      <w:pPr>
        <w:spacing w:line="280" w:lineRule="exact"/>
        <w:rPr>
          <w:rFonts w:ascii="仿宋" w:hAnsi="仿宋" w:eastAsia="仿宋" w:cs="仿宋"/>
          <w:szCs w:val="21"/>
        </w:rPr>
      </w:pPr>
      <w:bookmarkStart w:id="0" w:name="_GoBack"/>
      <w:bookmarkEnd w:id="0"/>
    </w:p>
    <w:tbl>
      <w:tblPr>
        <w:tblStyle w:val="4"/>
        <w:tblpPr w:leftFromText="180" w:rightFromText="180" w:vertAnchor="text" w:horzAnchor="page" w:tblpX="5589" w:tblpY="518"/>
        <w:tblW w:w="1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68" w:type="dxa"/>
          </w:tcPr>
          <w:p>
            <w:pPr>
              <w:spacing w:line="280" w:lineRule="exact"/>
              <w:rPr>
                <w:rFonts w:ascii="仿宋" w:hAnsi="仿宋" w:eastAsia="仿宋" w:cs="仿宋"/>
                <w:color w:val="000000"/>
                <w:kern w:val="0"/>
                <w:szCs w:val="21"/>
              </w:rPr>
            </w:pPr>
            <w:r>
              <w:rPr>
                <w:rFonts w:hint="eastAsia" w:ascii="仿宋" w:hAnsi="仿宋" w:eastAsia="仿宋" w:cs="仿宋"/>
                <w:color w:val="000000"/>
                <w:kern w:val="0"/>
                <w:szCs w:val="21"/>
              </w:rPr>
              <w:t>不申请听证或逾期</w:t>
            </w:r>
          </w:p>
        </w:tc>
      </w:tr>
    </w:tbl>
    <w:tbl>
      <w:tblPr>
        <w:tblStyle w:val="4"/>
        <w:tblpPr w:leftFromText="180" w:rightFromText="180" w:vertAnchor="text" w:horzAnchor="page" w:tblpX="7507" w:tblpY="101"/>
        <w:tblW w:w="3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3164" w:type="dxa"/>
          </w:tcPr>
          <w:p>
            <w:pPr>
              <w:spacing w:line="280" w:lineRule="exact"/>
              <w:rPr>
                <w:rFonts w:ascii="仿宋" w:hAnsi="仿宋" w:eastAsia="仿宋" w:cs="仿宋"/>
                <w:color w:val="000000"/>
                <w:kern w:val="0"/>
                <w:szCs w:val="21"/>
              </w:rPr>
            </w:pPr>
            <w:r>
              <w:rPr>
                <w:rFonts w:hint="eastAsia" w:ascii="仿宋" w:hAnsi="仿宋" w:eastAsia="仿宋" w:cs="仿宋"/>
                <w:color w:val="000000"/>
                <w:kern w:val="0"/>
                <w:szCs w:val="21"/>
              </w:rPr>
              <w:t>符合听证条件的，经当事人申请，依法举行听证会。</w:t>
            </w:r>
          </w:p>
        </w:tc>
      </w:tr>
    </w:tbl>
    <w:tbl>
      <w:tblPr>
        <w:tblStyle w:val="4"/>
        <w:tblpPr w:leftFromText="180" w:rightFromText="180" w:vertAnchor="text" w:horzAnchor="page" w:tblpX="871" w:tblpY="187"/>
        <w:tblW w:w="3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3750" w:type="dxa"/>
          </w:tcPr>
          <w:p>
            <w:pPr>
              <w:spacing w:line="280" w:lineRule="exact"/>
              <w:rPr>
                <w:rFonts w:ascii="仿宋" w:hAnsi="仿宋" w:eastAsia="仿宋" w:cs="仿宋"/>
                <w:szCs w:val="21"/>
              </w:rPr>
            </w:pPr>
            <w:r>
              <w:rPr>
                <w:rFonts w:hint="eastAsia" w:ascii="仿宋" w:hAnsi="仿宋" w:eastAsia="仿宋" w:cs="仿宋"/>
                <w:szCs w:val="21"/>
              </w:rPr>
              <w:t xml:space="preserve">  </w:t>
            </w:r>
            <w:r>
              <w:rPr>
                <w:rFonts w:ascii="仿宋" w:hAnsi="仿宋" w:eastAsia="仿宋" w:cs="仿宋"/>
                <w:szCs w:val="21"/>
              </w:rPr>
              <w:t xml:space="preserve">         </w:t>
            </w:r>
          </w:p>
          <w:p>
            <w:pPr>
              <w:spacing w:line="280" w:lineRule="exact"/>
              <w:jc w:val="center"/>
              <w:rPr>
                <w:rFonts w:ascii="仿宋" w:hAnsi="仿宋" w:eastAsia="仿宋" w:cs="仿宋"/>
                <w:color w:val="000000"/>
                <w:kern w:val="0"/>
                <w:szCs w:val="21"/>
              </w:rPr>
            </w:pPr>
            <w:r>
              <w:rPr>
                <w:rFonts w:hint="eastAsia" w:ascii="仿宋" w:hAnsi="仿宋" w:eastAsia="仿宋" w:cs="仿宋"/>
                <w:b/>
                <w:bCs/>
                <w:color w:val="000000"/>
                <w:kern w:val="0"/>
                <w:szCs w:val="21"/>
              </w:rPr>
              <w:t>决定</w:t>
            </w:r>
          </w:p>
          <w:p>
            <w:pPr>
              <w:spacing w:line="280" w:lineRule="exact"/>
              <w:rPr>
                <w:rFonts w:ascii="仿宋" w:hAnsi="仿宋" w:eastAsia="仿宋" w:cs="仿宋"/>
                <w:color w:val="000000"/>
                <w:kern w:val="0"/>
                <w:szCs w:val="21"/>
              </w:rPr>
            </w:pPr>
            <w:r>
              <w:rPr>
                <w:rFonts w:hint="eastAsia" w:ascii="仿宋" w:hAnsi="仿宋" w:eastAsia="仿宋" w:cs="仿宋"/>
                <w:szCs w:val="21"/>
              </w:rPr>
              <mc:AlternateContent>
                <mc:Choice Requires="wps">
                  <w:drawing>
                    <wp:anchor distT="0" distB="0" distL="114300" distR="114300" simplePos="0" relativeHeight="251662336" behindDoc="0" locked="0" layoutInCell="1" allowOverlap="1">
                      <wp:simplePos x="0" y="0"/>
                      <wp:positionH relativeFrom="column">
                        <wp:posOffset>2364105</wp:posOffset>
                      </wp:positionH>
                      <wp:positionV relativeFrom="paragraph">
                        <wp:posOffset>407035</wp:posOffset>
                      </wp:positionV>
                      <wp:extent cx="1767840" cy="7620"/>
                      <wp:effectExtent l="0" t="37465" r="3810" b="31115"/>
                      <wp:wrapNone/>
                      <wp:docPr id="6" name="直接连接符 6"/>
                      <wp:cNvGraphicFramePr/>
                      <a:graphic xmlns:a="http://schemas.openxmlformats.org/drawingml/2006/main">
                        <a:graphicData uri="http://schemas.microsoft.com/office/word/2010/wordprocessingShape">
                          <wps:wsp>
                            <wps:cNvCnPr/>
                            <wps:spPr>
                              <a:xfrm flipH="1" flipV="1">
                                <a:off x="0" y="0"/>
                                <a:ext cx="1767840" cy="76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 y;margin-left:186.15pt;margin-top:32.05pt;height:0.6pt;width:139.2pt;z-index:251662336;mso-width-relative:page;mso-height-relative:page;" filled="f" stroked="t" coordsize="21600,21600" o:gfxdata="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WM&#10;sqDZAAAACQEAAA8AAAAAAAAAAQAgAAAAIgAAAGRycy9kb3ducmV2LnhtbFBLAQIUABQAAAAIAIdO&#10;4kCQYFFm6QEAAKUDAAAOAAAAAAAAAAEAIAAAACgBAABkcnMvZTJvRG9jLnhtbFBLBQYAAAAABgAG&#10;AFkBAACDBQAAAAA=&#10;">
                      <v:fill on="f" focussize="0,0"/>
                      <v:stroke color="#000000" joinstyle="round" endarrow="block"/>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51072" behindDoc="0" locked="0" layoutInCell="1" allowOverlap="1">
                      <wp:simplePos x="0" y="0"/>
                      <wp:positionH relativeFrom="column">
                        <wp:posOffset>2301875</wp:posOffset>
                      </wp:positionH>
                      <wp:positionV relativeFrom="paragraph">
                        <wp:posOffset>85090</wp:posOffset>
                      </wp:positionV>
                      <wp:extent cx="648970" cy="8890"/>
                      <wp:effectExtent l="0" t="30480" r="17780" b="36830"/>
                      <wp:wrapNone/>
                      <wp:docPr id="8" name="直接连接符 8"/>
                      <wp:cNvGraphicFramePr/>
                      <a:graphic xmlns:a="http://schemas.openxmlformats.org/drawingml/2006/main">
                        <a:graphicData uri="http://schemas.microsoft.com/office/word/2010/wordprocessingShape">
                          <wps:wsp>
                            <wps:cNvCnPr/>
                            <wps:spPr>
                              <a:xfrm flipH="1">
                                <a:off x="0" y="0"/>
                                <a:ext cx="648970" cy="88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81.25pt;margin-top:6.7pt;height:0.7pt;width:51.1pt;z-index:251651072;mso-width-relative:page;mso-height-relative:page;" filled="f" stroked="t" coordsize="21600,21600" o:gfxdata="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JYe3F2QAA&#10;AAkBAAAPAAAAAAAAAAEAIAAAACIAAABkcnMvZG93bnJldi54bWxQSwECFAAUAAAACACHTuJAKp62&#10;mOQBAACaAwAADgAAAAAAAAABACAAAAAoAQAAZHJzL2Uyb0RvYy54bWxQSwUGAAAAAAYABgBZAQAA&#10;fgUAAAAA&#10;">
                      <v:fill on="f" focussize="0,0"/>
                      <v:stroke color="#000000" joinstyle="round" endarrow="block"/>
                      <v:imagedata o:title=""/>
                      <o:lock v:ext="edit" aspectratio="f"/>
                    </v:line>
                  </w:pict>
                </mc:Fallback>
              </mc:AlternateContent>
            </w:r>
            <w:r>
              <w:rPr>
                <w:rFonts w:hint="eastAsia" w:ascii="仿宋" w:hAnsi="仿宋" w:eastAsia="仿宋" w:cs="仿宋"/>
                <w:color w:val="000000"/>
                <w:kern w:val="0"/>
                <w:szCs w:val="21"/>
              </w:rPr>
              <w:t>对案件事实和适用法律进行认定，依法作出行政处罚决定，制作行政处罚决定书。</w:t>
            </w:r>
          </w:p>
        </w:tc>
      </w:tr>
    </w:tbl>
    <w:p>
      <w:pPr>
        <w:spacing w:line="280" w:lineRule="exact"/>
        <w:rPr>
          <w:rFonts w:ascii="仿宋" w:hAnsi="仿宋" w:eastAsia="仿宋" w:cs="仿宋"/>
          <w:szCs w:val="21"/>
        </w:rPr>
      </w:pPr>
      <w:r>
        <w:rPr>
          <w:rFonts w:hint="eastAsia" w:ascii="仿宋" w:hAnsi="仿宋" w:eastAsia="仿宋" w:cs="仿宋"/>
          <w:szCs w:val="21"/>
        </w:rPr>
        <w:t xml:space="preserve"> </w:t>
      </w:r>
    </w:p>
    <w:p>
      <w:pPr>
        <w:spacing w:line="280" w:lineRule="exact"/>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color w:val="000000"/>
          <w:kern w:val="0"/>
          <w:szCs w:val="21"/>
        </w:rPr>
        <w:t xml:space="preserve">  </w:t>
      </w:r>
    </w:p>
    <w:p>
      <w:pPr>
        <w:spacing w:line="280" w:lineRule="exact"/>
        <w:rPr>
          <w:rFonts w:ascii="仿宋" w:hAnsi="仿宋" w:eastAsia="仿宋" w:cs="仿宋"/>
          <w:color w:val="000000"/>
          <w:kern w:val="0"/>
          <w:szCs w:val="21"/>
        </w:rPr>
      </w:pPr>
      <w:r>
        <w:rPr>
          <w:rFonts w:hint="eastAsia" w:ascii="仿宋" w:hAnsi="仿宋" w:eastAsia="仿宋" w:cs="仿宋"/>
          <w:color w:val="000000"/>
          <w:kern w:val="0"/>
          <w:szCs w:val="21"/>
        </w:rPr>
        <w:t xml:space="preserve">                 </w:t>
      </w:r>
    </w:p>
    <w:p>
      <w:pPr>
        <w:spacing w:line="280" w:lineRule="exact"/>
        <w:ind w:firstLine="4200" w:firstLineChars="2000"/>
        <w:rPr>
          <w:rFonts w:ascii="仿宋" w:hAnsi="仿宋" w:eastAsia="仿宋" w:cs="仿宋"/>
          <w:color w:val="000000"/>
          <w:kern w:val="0"/>
          <w:szCs w:val="21"/>
        </w:rPr>
      </w:pPr>
      <w:r>
        <w:rPr>
          <w:rFonts w:hint="eastAsia" w:ascii="仿宋" w:hAnsi="仿宋" w:eastAsia="仿宋" w:cs="仿宋"/>
          <w:color w:val="000000"/>
          <w:kern w:val="0"/>
          <w:szCs w:val="21"/>
        </w:rPr>
        <w:t xml:space="preserve">              </w:t>
      </w:r>
    </w:p>
    <w:p>
      <w:pPr>
        <w:spacing w:line="280" w:lineRule="exact"/>
        <w:ind w:firstLine="4200" w:firstLineChars="2000"/>
        <w:rPr>
          <w:rFonts w:ascii="仿宋" w:hAnsi="仿宋" w:eastAsia="仿宋" w:cs="仿宋"/>
          <w:color w:val="000000"/>
          <w:kern w:val="0"/>
          <w:szCs w:val="21"/>
        </w:rPr>
      </w:pPr>
    </w:p>
    <w:p>
      <w:pPr>
        <w:spacing w:line="280" w:lineRule="exact"/>
        <w:ind w:firstLine="4200" w:firstLineChars="2000"/>
        <w:rPr>
          <w:rFonts w:ascii="仿宋" w:hAnsi="仿宋" w:eastAsia="仿宋" w:cs="仿宋"/>
          <w:color w:val="000000"/>
          <w:kern w:val="0"/>
          <w:szCs w:val="21"/>
        </w:rPr>
      </w:pPr>
      <w:r>
        <w:rPr>
          <w:rFonts w:hint="eastAsia" w:ascii="仿宋" w:hAnsi="仿宋" w:eastAsia="仿宋" w:cs="仿宋"/>
          <w:szCs w:val="21"/>
        </w:rPr>
        <mc:AlternateContent>
          <mc:Choice Requires="wps">
            <w:drawing>
              <wp:anchor distT="0" distB="0" distL="114300" distR="114300" simplePos="0" relativeHeight="251650048" behindDoc="0" locked="0" layoutInCell="1" allowOverlap="1">
                <wp:simplePos x="0" y="0"/>
                <wp:positionH relativeFrom="column">
                  <wp:posOffset>-1356360</wp:posOffset>
                </wp:positionH>
                <wp:positionV relativeFrom="paragraph">
                  <wp:posOffset>119380</wp:posOffset>
                </wp:positionV>
                <wp:extent cx="1270" cy="399415"/>
                <wp:effectExtent l="36830" t="0" r="38100" b="6985"/>
                <wp:wrapNone/>
                <wp:docPr id="4" name="直接连接符 4"/>
                <wp:cNvGraphicFramePr/>
                <a:graphic xmlns:a="http://schemas.openxmlformats.org/drawingml/2006/main">
                  <a:graphicData uri="http://schemas.microsoft.com/office/word/2010/wordprocessingShape">
                    <wps:wsp>
                      <wps:cNvCnPr/>
                      <wps:spPr>
                        <a:xfrm>
                          <a:off x="0" y="0"/>
                          <a:ext cx="1270" cy="3994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6.8pt;margin-top:9.4pt;height:31.45pt;width:0.1pt;z-index:251650048;mso-width-relative:page;mso-height-relative:page;" filled="f" stroked="t" coordsize="21600,21600" o:gfxdata="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VXhpPaAAAACwEAAA8AAAAA&#10;AAAAAQAgAAAAIgAAAGRycy9kb3ducmV2LnhtbFBLAQIUABQAAAAIAIdO4kCzPNRr2QEAAJADAAAO&#10;AAAAAAAAAAEAIAAAACkBAABkcnMvZTJvRG9jLnhtbFBLBQYAAAAABgAGAFkBAAB0BQAAAAA=&#10;">
                <v:fill on="f" focussize="0,0"/>
                <v:stroke color="#000000" joinstyle="round" endarrow="block"/>
                <v:imagedata o:title=""/>
                <o:lock v:ext="edit" aspectratio="f"/>
              </v:line>
            </w:pict>
          </mc:Fallback>
        </mc:AlternateContent>
      </w:r>
      <w:r>
        <w:rPr>
          <w:rFonts w:hint="eastAsia" w:ascii="仿宋" w:hAnsi="仿宋" w:eastAsia="仿宋" w:cs="仿宋"/>
          <w:color w:val="000000"/>
          <w:kern w:val="0"/>
          <w:szCs w:val="21"/>
        </w:rPr>
        <w:t xml:space="preserve">                                 </w:t>
      </w:r>
    </w:p>
    <w:tbl>
      <w:tblPr>
        <w:tblStyle w:val="4"/>
        <w:tblpPr w:leftFromText="180" w:rightFromText="180" w:vertAnchor="text" w:horzAnchor="page" w:tblpX="1048" w:tblpY="568"/>
        <w:tblW w:w="3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286" w:type="dxa"/>
          </w:tcPr>
          <w:p>
            <w:pPr>
              <w:spacing w:line="280" w:lineRule="exact"/>
              <w:jc w:val="center"/>
              <w:rPr>
                <w:rFonts w:ascii="仿宋" w:hAnsi="仿宋" w:eastAsia="仿宋" w:cs="仿宋"/>
                <w:color w:val="000000"/>
                <w:kern w:val="0"/>
                <w:szCs w:val="21"/>
              </w:rPr>
            </w:pPr>
            <w:r>
              <w:rPr>
                <w:rFonts w:hint="eastAsia" w:ascii="仿宋" w:hAnsi="仿宋" w:eastAsia="仿宋" w:cs="仿宋"/>
                <w:b/>
                <w:bCs/>
                <w:color w:val="000000"/>
                <w:kern w:val="0"/>
                <w:szCs w:val="21"/>
              </w:rPr>
              <w:t>送达</w:t>
            </w:r>
          </w:p>
          <w:p>
            <w:pPr>
              <w:spacing w:line="280" w:lineRule="exact"/>
              <w:rPr>
                <w:rFonts w:ascii="仿宋" w:hAnsi="仿宋" w:eastAsia="仿宋" w:cs="仿宋"/>
                <w:color w:val="000000"/>
                <w:kern w:val="0"/>
                <w:szCs w:val="21"/>
              </w:rPr>
            </w:pPr>
            <w:r>
              <w:rPr>
                <w:rFonts w:hint="eastAsia" w:ascii="仿宋" w:hAnsi="仿宋" w:eastAsia="仿宋" w:cs="仿宋"/>
                <w:color w:val="000000"/>
                <w:kern w:val="0"/>
                <w:szCs w:val="21"/>
              </w:rPr>
              <w:t>能当场送达的当场送达，当事人不在场的应采取符合法律规定的方式送达</w:t>
            </w:r>
          </w:p>
        </w:tc>
      </w:tr>
    </w:tbl>
    <w:p>
      <w:pPr>
        <w:spacing w:line="280" w:lineRule="exact"/>
        <w:rPr>
          <w:rFonts w:ascii="仿宋" w:hAnsi="仿宋" w:eastAsia="仿宋" w:cs="仿宋"/>
          <w:color w:val="000000"/>
          <w:kern w:val="0"/>
          <w:szCs w:val="21"/>
        </w:rPr>
      </w:pPr>
    </w:p>
    <w:p>
      <w:pPr>
        <w:spacing w:line="280" w:lineRule="exact"/>
        <w:rPr>
          <w:rFonts w:ascii="仿宋" w:hAnsi="仿宋" w:eastAsia="仿宋" w:cs="仿宋"/>
          <w:color w:val="000000"/>
          <w:kern w:val="0"/>
          <w:szCs w:val="21"/>
        </w:rPr>
      </w:pPr>
      <w:r>
        <w:rPr>
          <w:rFonts w:hint="eastAsia" w:ascii="仿宋" w:hAnsi="仿宋" w:eastAsia="仿宋" w:cs="仿宋"/>
          <w:color w:val="000000"/>
          <w:kern w:val="0"/>
          <w:szCs w:val="21"/>
        </w:rPr>
        <w:t xml:space="preserve">           </w:t>
      </w:r>
    </w:p>
    <w:p>
      <w:pPr>
        <w:spacing w:line="280" w:lineRule="exact"/>
        <w:ind w:firstLine="4200" w:firstLineChars="2000"/>
        <w:rPr>
          <w:rFonts w:ascii="仿宋" w:hAnsi="仿宋" w:eastAsia="仿宋" w:cs="仿宋"/>
          <w:color w:val="000000"/>
          <w:kern w:val="0"/>
          <w:szCs w:val="21"/>
        </w:rPr>
      </w:pPr>
    </w:p>
    <w:p>
      <w:pPr>
        <w:rPr>
          <w:rFonts w:ascii="仿宋" w:hAnsi="仿宋" w:eastAsia="仿宋" w:cs="仿宋"/>
          <w:color w:val="000000"/>
          <w:kern w:val="0"/>
          <w:szCs w:val="21"/>
        </w:rPr>
      </w:pPr>
    </w:p>
    <w:p>
      <w:pPr>
        <w:rPr>
          <w:rFonts w:ascii="仿宋" w:hAnsi="仿宋" w:eastAsia="仿宋" w:cs="仿宋"/>
          <w:color w:val="000000"/>
          <w:kern w:val="0"/>
          <w:szCs w:val="21"/>
        </w:rPr>
      </w:pPr>
    </w:p>
    <w:p>
      <w:pPr>
        <w:rPr>
          <w:rFonts w:ascii="仿宋" w:hAnsi="仿宋" w:eastAsia="仿宋" w:cs="仿宋"/>
          <w:color w:val="000000"/>
          <w:kern w:val="0"/>
          <w:szCs w:val="21"/>
        </w:rPr>
      </w:pPr>
      <w:r>
        <w:rPr>
          <w:rFonts w:hint="eastAsia" w:ascii="仿宋" w:hAnsi="仿宋" w:eastAsia="仿宋" w:cs="仿宋"/>
          <w:color w:val="000000"/>
          <w:kern w:val="0"/>
          <w:szCs w:val="21"/>
        </w:rPr>
        <w:t>办理机构：贵州省发展和改革委员会</w:t>
      </w:r>
    </w:p>
    <w:p>
      <w:pPr>
        <w:rPr>
          <w:rFonts w:ascii="仿宋" w:hAnsi="仿宋" w:eastAsia="仿宋" w:cs="仿宋"/>
          <w:color w:val="000000"/>
          <w:kern w:val="0"/>
          <w:szCs w:val="21"/>
        </w:rPr>
      </w:pPr>
      <w:r>
        <w:rPr>
          <w:rFonts w:hint="eastAsia" w:ascii="仿宋" w:hAnsi="仿宋" w:eastAsia="仿宋" w:cs="仿宋"/>
          <w:color w:val="000000"/>
          <w:kern w:val="0"/>
          <w:szCs w:val="21"/>
        </w:rPr>
        <w:t>业务电话：0851-86987016; 0851-</w:t>
      </w:r>
      <w:r>
        <w:rPr>
          <w:rFonts w:hint="eastAsia" w:ascii="仿宋" w:hAnsi="仿宋" w:eastAsia="仿宋" w:cs="仿宋"/>
          <w:color w:val="000000"/>
          <w:kern w:val="0"/>
          <w:szCs w:val="21"/>
          <w:lang w:val="zh-CN"/>
        </w:rPr>
        <w:t>86987015</w:t>
      </w:r>
      <w:r>
        <w:rPr>
          <w:rFonts w:hint="eastAsia" w:ascii="仿宋" w:hAnsi="仿宋" w:eastAsia="仿宋" w:cs="仿宋"/>
          <w:color w:val="000000"/>
          <w:kern w:val="0"/>
          <w:szCs w:val="21"/>
        </w:rPr>
        <w:t xml:space="preserve">               </w:t>
      </w:r>
    </w:p>
    <w:p>
      <w:r>
        <w:rPr>
          <w:rFonts w:hint="eastAsia" w:ascii="仿宋" w:hAnsi="仿宋" w:eastAsia="仿宋" w:cs="仿宋"/>
          <w:color w:val="000000"/>
          <w:kern w:val="0"/>
          <w:szCs w:val="21"/>
        </w:rPr>
        <w:t>监督电话：0851-85281622</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Align="top"/>
    </w:pPr>
    <w:r>
      <w:fldChar w:fldCharType="begin"/>
    </w:r>
    <w:r>
      <w:instrText xml:space="preserve"> PAGE  </w:instrText>
    </w:r>
    <w:r>
      <w:fldChar w:fldCharType="separate"/>
    </w:r>
    <w:r>
      <w:t>- 1 -</w:t>
    </w:r>
    <w: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8D7"/>
    <w:rsid w:val="004443AC"/>
    <w:rsid w:val="00652561"/>
    <w:rsid w:val="006B2BCF"/>
    <w:rsid w:val="008C6EB9"/>
    <w:rsid w:val="00A723D6"/>
    <w:rsid w:val="00E90AF6"/>
    <w:rsid w:val="00EC51DB"/>
    <w:rsid w:val="00EC683F"/>
    <w:rsid w:val="00FC48D7"/>
    <w:rsid w:val="033157ED"/>
    <w:rsid w:val="080C0BCF"/>
    <w:rsid w:val="0C013C46"/>
    <w:rsid w:val="14CA49CA"/>
    <w:rsid w:val="15E32696"/>
    <w:rsid w:val="15F305CD"/>
    <w:rsid w:val="164E1A59"/>
    <w:rsid w:val="180803DE"/>
    <w:rsid w:val="182D1885"/>
    <w:rsid w:val="1B5D0B02"/>
    <w:rsid w:val="1C8134EF"/>
    <w:rsid w:val="1FCB0582"/>
    <w:rsid w:val="24C73056"/>
    <w:rsid w:val="259916F9"/>
    <w:rsid w:val="272062C6"/>
    <w:rsid w:val="2DF53246"/>
    <w:rsid w:val="32114C23"/>
    <w:rsid w:val="32FF7769"/>
    <w:rsid w:val="34724471"/>
    <w:rsid w:val="37860F57"/>
    <w:rsid w:val="48095EFF"/>
    <w:rsid w:val="4B6D4B73"/>
    <w:rsid w:val="515F182F"/>
    <w:rsid w:val="57B5331A"/>
    <w:rsid w:val="5D53378B"/>
    <w:rsid w:val="61484B86"/>
    <w:rsid w:val="670155E1"/>
    <w:rsid w:val="67D03FC7"/>
    <w:rsid w:val="7AA6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6">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页脚1"/>
    <w:basedOn w:val="1"/>
    <w:qFormat/>
    <w:uiPriority w:val="0"/>
    <w:pPr>
      <w:tabs>
        <w:tab w:val="center" w:pos="4153"/>
        <w:tab w:val="right" w:pos="8306"/>
      </w:tabs>
      <w:snapToGrid w:val="0"/>
      <w:jc w:val="left"/>
    </w:pPr>
    <w:rPr>
      <w:sz w:val="18"/>
      <w:szCs w:val="18"/>
    </w:rPr>
  </w:style>
  <w:style w:type="character" w:customStyle="1" w:styleId="8">
    <w:name w:val="页眉 字符"/>
    <w:basedOn w:val="5"/>
    <w:link w:val="3"/>
    <w:qFormat/>
    <w:uiPriority w:val="0"/>
    <w:rPr>
      <w:rFonts w:ascii="Calibri" w:hAnsi="Calibri"/>
      <w:kern w:val="2"/>
      <w:sz w:val="18"/>
      <w:szCs w:val="18"/>
    </w:rPr>
  </w:style>
  <w:style w:type="character" w:customStyle="1" w:styleId="9">
    <w:name w:val="页脚 字符"/>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201</Words>
  <Characters>1152</Characters>
  <Lines>9</Lines>
  <Paragraphs>2</Paragraphs>
  <TotalTime>0</TotalTime>
  <ScaleCrop>false</ScaleCrop>
  <LinksUpToDate>false</LinksUpToDate>
  <CharactersWithSpaces>1351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圆圆</cp:lastModifiedBy>
  <cp:lastPrinted>2019-08-21T09:25:00Z</cp:lastPrinted>
  <dcterms:modified xsi:type="dcterms:W3CDTF">2019-11-27T07:42:26Z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